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0F85" w14:textId="77777777" w:rsidR="00DC6DCF" w:rsidRDefault="00DC6DCF" w:rsidP="001666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798EC5FB" w14:textId="068755FE" w:rsidR="00DC6DCF" w:rsidRDefault="00DC6DCF" w:rsidP="001666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pl-PL"/>
        </w:rPr>
        <w:drawing>
          <wp:inline distT="0" distB="0" distL="0" distR="0" wp14:anchorId="10FA959E" wp14:editId="2EC010DD">
            <wp:extent cx="6042992" cy="616156"/>
            <wp:effectExtent l="0" t="0" r="0" b="0"/>
            <wp:docPr id="7148490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849032" name="Obraz 7148490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828" cy="6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2D1FF" w14:textId="77777777" w:rsidR="00DC6DCF" w:rsidRDefault="00DC6DCF" w:rsidP="001666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65AE27A7" w14:textId="754E2FF5" w:rsidR="00166695" w:rsidRPr="00166695" w:rsidRDefault="00166695" w:rsidP="001666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16669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Aktywizacja oraz integracja społeczna poprzez organizację wydarzeń społecznych i kulturalnych</w:t>
      </w:r>
    </w:p>
    <w:p w14:paraId="65340E5A" w14:textId="3560A9D2" w:rsidR="00166695" w:rsidRPr="00166695" w:rsidRDefault="00166695" w:rsidP="00166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695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 xml:space="preserve">Gmina </w:t>
      </w:r>
      <w:r w:rsidR="00DC6DCF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>Szczytniki</w:t>
      </w:r>
      <w:r w:rsidRPr="00166695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 xml:space="preserve"> realizuje projekt: </w:t>
      </w:r>
      <w:r w:rsidRPr="00166695">
        <w:rPr>
          <w:rFonts w:ascii="Times New Roman" w:eastAsia="Times New Roman" w:hAnsi="Times New Roman" w:cs="Times New Roman"/>
          <w:b/>
          <w:w w:val="110"/>
          <w:kern w:val="0"/>
          <w:sz w:val="24"/>
          <w:szCs w:val="24"/>
          <w:lang w:eastAsia="pl-PL"/>
          <w14:ligatures w14:val="none"/>
        </w:rPr>
        <w:t>,,</w:t>
      </w:r>
      <w:r w:rsidR="00EE1C31" w:rsidRPr="00EE1C31">
        <w:t xml:space="preserve"> </w:t>
      </w:r>
      <w:r w:rsidR="00EE1C31" w:rsidRPr="00EE1C31">
        <w:rPr>
          <w:rFonts w:ascii="Times New Roman" w:eastAsia="Times New Roman" w:hAnsi="Times New Roman" w:cs="Times New Roman"/>
          <w:b/>
          <w:w w:val="110"/>
          <w:kern w:val="0"/>
          <w:sz w:val="24"/>
          <w:szCs w:val="24"/>
          <w:lang w:eastAsia="pl-PL"/>
          <w14:ligatures w14:val="none"/>
        </w:rPr>
        <w:t>Czerpiąc z naszej tradycji i kultury pozostawiamy trwały ślad dla pokoleń obecnych i przyszłych</w:t>
      </w:r>
      <w:r w:rsidRPr="00166695">
        <w:rPr>
          <w:rFonts w:ascii="Times New Roman" w:eastAsia="Times New Roman" w:hAnsi="Times New Roman" w:cs="Times New Roman"/>
          <w:b/>
          <w:w w:val="110"/>
          <w:kern w:val="0"/>
          <w:sz w:val="24"/>
          <w:szCs w:val="24"/>
          <w:lang w:eastAsia="pl-PL"/>
          <w14:ligatures w14:val="none"/>
        </w:rPr>
        <w:t>”,</w:t>
      </w:r>
      <w:r w:rsidRPr="00166695">
        <w:rPr>
          <w:rFonts w:ascii="Times New Roman" w:eastAsia="Times New Roman" w:hAnsi="Times New Roman" w:cs="Times New Roman"/>
          <w:b/>
          <w:spacing w:val="-7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b/>
          <w:w w:val="110"/>
          <w:kern w:val="0"/>
          <w:sz w:val="24"/>
          <w:szCs w:val="24"/>
          <w:lang w:eastAsia="pl-PL"/>
          <w14:ligatures w14:val="none"/>
        </w:rPr>
        <w:t>nr</w:t>
      </w:r>
      <w:r w:rsidRPr="00166695">
        <w:rPr>
          <w:rFonts w:ascii="Times New Roman" w:eastAsia="Times New Roman" w:hAnsi="Times New Roman" w:cs="Times New Roman"/>
          <w:b/>
          <w:spacing w:val="-7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="00EE1C31" w:rsidRPr="00EE1C31">
        <w:rPr>
          <w:rFonts w:ascii="Times New Roman" w:eastAsia="Times New Roman" w:hAnsi="Times New Roman" w:cs="Times New Roman"/>
          <w:b/>
          <w:spacing w:val="-7"/>
          <w:w w:val="110"/>
          <w:kern w:val="0"/>
          <w:sz w:val="24"/>
          <w:szCs w:val="24"/>
          <w:lang w:eastAsia="pl-PL"/>
          <w14:ligatures w14:val="none"/>
        </w:rPr>
        <w:t>FEWP.09.06-IZ.00-0033/24</w:t>
      </w:r>
      <w:r w:rsidRPr="00166695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>w</w:t>
      </w:r>
      <w:r w:rsidRPr="00166695">
        <w:rPr>
          <w:rFonts w:ascii="Times New Roman" w:eastAsia="Times New Roman" w:hAnsi="Times New Roman" w:cs="Times New Roman"/>
          <w:spacing w:val="-7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>ramach Programu Fundusze Europejskie dla Wielkopolski 2021-2027 (FEW) współfinansowanego ze środków Europejskiego Funduszu Społecznego Plus (EFS+).</w:t>
      </w:r>
    </w:p>
    <w:p w14:paraId="3342FEF3" w14:textId="5268BD28" w:rsidR="00EE1C31" w:rsidRDefault="00166695" w:rsidP="00EE1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</w:pPr>
      <w:r w:rsidRPr="00166695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>Celem projektu 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jest </w:t>
      </w:r>
      <w:r w:rsidR="00EE1C31" w:rsidRP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ożywienie i popularyzacja kultury ludowej regionu W</w:t>
      </w:r>
      <w:r w:rsid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ie</w:t>
      </w:r>
      <w:r w:rsidR="00EE1C31" w:rsidRP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lk</w:t>
      </w:r>
      <w:r w:rsid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o</w:t>
      </w:r>
      <w:r w:rsidR="00EE1C31" w:rsidRP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p</w:t>
      </w:r>
      <w:r w:rsid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olski</w:t>
      </w:r>
      <w:r w:rsidR="00EE1C31" w:rsidRP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 oraz integracja międzypokol</w:t>
      </w:r>
      <w:r w:rsid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eniowa</w:t>
      </w:r>
      <w:r w:rsidR="00EE1C31" w:rsidRP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., oparta na wspólnych warsztatach i wydarzeniach art</w:t>
      </w:r>
      <w:r w:rsid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ystycznych </w:t>
      </w:r>
      <w:r w:rsidR="00EE1C31" w:rsidRP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oraz kulinarnych gminy Szczytniki tj. 60 osób (k. 45, m. 15) osób najbardziej zagrożonych wykluczeniem społecznym poprzez organizację różnorodnych</w:t>
      </w:r>
      <w:r w:rsid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="00EE1C31" w:rsidRP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wydarzeń społ</w:t>
      </w:r>
      <w:r w:rsid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ecznych</w:t>
      </w:r>
      <w:r w:rsidR="00EE1C31" w:rsidRP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 i kul</w:t>
      </w:r>
      <w:r w:rsid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turalnych</w:t>
      </w:r>
      <w:r w:rsidR="00EE1C31" w:rsidRP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, które będą sprzyjały budowaniu więzi międzyludzkich, rozwijaniu zai</w:t>
      </w:r>
      <w:r w:rsid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nteresowań</w:t>
      </w:r>
      <w:r w:rsidR="00EE1C31" w:rsidRP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 mieszkańców oraz wzmacnianiu poczucia przynależności do lok</w:t>
      </w:r>
      <w:r w:rsid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alnej </w:t>
      </w:r>
      <w:r w:rsidR="00EE1C31" w:rsidRP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wspólnoty w okresie od IX.2025 r. do XII.2026 r.</w:t>
      </w:r>
    </w:p>
    <w:p w14:paraId="02093FC4" w14:textId="726CC628" w:rsidR="00EE1C31" w:rsidRDefault="00EE1C31" w:rsidP="00EE1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</w:pPr>
      <w:r w:rsidRP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Gr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upę</w:t>
      </w:r>
      <w:r w:rsidRP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 docelową proj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ektu</w:t>
      </w:r>
      <w:r w:rsidRP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. stanowi 60 os., z obszaru objętego LSR (w przypadku osób fizycznych - uczą się, pracują lub zamieszkują one na obszarze objętym LSR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w rozumieniu przepisów Kodeksu Cywilnego, natomiast w przypadku osób bezdomnych, przebywają one na tym obszarze, a w przypadku innych podmiotów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EE1C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posiadają one jednostkę organizacyjną na obszarze objętym</w:t>
      </w:r>
    </w:p>
    <w:p w14:paraId="0D92F9DB" w14:textId="77777777" w:rsidR="00166695" w:rsidRPr="00166695" w:rsidRDefault="00166695" w:rsidP="00166695">
      <w:pPr>
        <w:spacing w:before="100" w:beforeAutospacing="1" w:after="100" w:afterAutospacing="1" w:line="240" w:lineRule="auto"/>
        <w:ind w:left="14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695"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:lang w:eastAsia="pl-PL"/>
          <w14:ligatures w14:val="none"/>
        </w:rPr>
        <w:t>Struktura:</w:t>
      </w:r>
    </w:p>
    <w:p w14:paraId="76DABEA6" w14:textId="5874AF46" w:rsidR="003B57E4" w:rsidRDefault="003B57E4" w:rsidP="00166695">
      <w:pPr>
        <w:spacing w:before="39" w:after="0" w:line="276" w:lineRule="auto"/>
        <w:ind w:left="141" w:right="1469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</w:pPr>
      <w:r w:rsidRPr="003B57E4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Osoby starsze (60+): 15 os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ób</w:t>
      </w:r>
      <w:r w:rsidRPr="003B57E4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 (10K5M) </w:t>
      </w:r>
    </w:p>
    <w:p w14:paraId="2A474E0B" w14:textId="2D0AEAD6" w:rsidR="003B57E4" w:rsidRDefault="003B57E4" w:rsidP="00166695">
      <w:pPr>
        <w:spacing w:before="39" w:after="0" w:line="276" w:lineRule="auto"/>
        <w:ind w:left="141" w:right="1469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</w:pPr>
      <w:r w:rsidRPr="003B57E4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Osoby nieaktywne zawodowo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:</w:t>
      </w:r>
      <w:r w:rsidRPr="003B57E4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 5 os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ób </w:t>
      </w:r>
      <w:r w:rsidRPr="003B57E4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(bierne i bezrobotne)</w:t>
      </w:r>
    </w:p>
    <w:p w14:paraId="55A4A645" w14:textId="656D0B25" w:rsidR="003B57E4" w:rsidRDefault="003B57E4" w:rsidP="00166695">
      <w:pPr>
        <w:spacing w:before="39" w:after="0" w:line="276" w:lineRule="auto"/>
        <w:ind w:left="141" w:right="1469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</w:pPr>
      <w:r w:rsidRPr="003B57E4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Młodzież do 17 roku życia: 20 os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ób</w:t>
      </w:r>
    </w:p>
    <w:p w14:paraId="1596C982" w14:textId="5D3334D9" w:rsidR="003B57E4" w:rsidRDefault="003B57E4" w:rsidP="00166695">
      <w:pPr>
        <w:spacing w:before="39" w:after="0" w:line="276" w:lineRule="auto"/>
        <w:ind w:left="141" w:right="1469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</w:pPr>
      <w:r w:rsidRPr="003B57E4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Osoby w wieku 18-35 lat: 5 os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ób</w:t>
      </w:r>
    </w:p>
    <w:p w14:paraId="3D5262BA" w14:textId="7163CE12" w:rsidR="003B57E4" w:rsidRDefault="003B57E4" w:rsidP="00166695">
      <w:pPr>
        <w:spacing w:before="39" w:after="0" w:line="276" w:lineRule="auto"/>
        <w:ind w:left="141" w:right="1469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</w:pPr>
      <w:r w:rsidRPr="003B57E4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Rodzice małych dzieci (do 3 lat): 5 os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ób</w:t>
      </w:r>
      <w:r w:rsidRPr="003B57E4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 K</w:t>
      </w:r>
    </w:p>
    <w:p w14:paraId="645069C1" w14:textId="45FF0A1B" w:rsidR="003B57E4" w:rsidRDefault="003B57E4" w:rsidP="00166695">
      <w:pPr>
        <w:spacing w:before="39" w:after="0" w:line="276" w:lineRule="auto"/>
        <w:ind w:left="141" w:right="1469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</w:pPr>
      <w:r w:rsidRPr="003B57E4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Osoby z niepełnosprawnością 2 os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oby</w:t>
      </w:r>
      <w:r w:rsidRPr="003B57E4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 (2K).</w:t>
      </w:r>
    </w:p>
    <w:p w14:paraId="5977CD80" w14:textId="207353EE" w:rsidR="00166695" w:rsidRPr="00166695" w:rsidRDefault="00166695" w:rsidP="00166695">
      <w:pPr>
        <w:spacing w:before="100" w:beforeAutospacing="1" w:after="100" w:afterAutospacing="1" w:line="240" w:lineRule="auto"/>
        <w:ind w:left="14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Projekt</w:t>
      </w:r>
      <w:r w:rsidRPr="00166695">
        <w:rPr>
          <w:rFonts w:ascii="Times New Roman" w:eastAsia="Times New Roman" w:hAnsi="Times New Roman" w:cs="Times New Roman"/>
          <w:spacing w:val="2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skierowany</w:t>
      </w:r>
      <w:r w:rsidRPr="00166695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jest</w:t>
      </w:r>
      <w:r w:rsidRPr="00166695">
        <w:rPr>
          <w:rFonts w:ascii="Times New Roman" w:eastAsia="Times New Roman" w:hAnsi="Times New Roman" w:cs="Times New Roman"/>
          <w:spacing w:val="2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również</w:t>
      </w:r>
      <w:r w:rsidRPr="00166695">
        <w:rPr>
          <w:rFonts w:ascii="Times New Roman" w:eastAsia="Times New Roman" w:hAnsi="Times New Roman" w:cs="Times New Roman"/>
          <w:spacing w:val="-1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do</w:t>
      </w:r>
      <w:r w:rsidRPr="00166695">
        <w:rPr>
          <w:rFonts w:ascii="Times New Roman" w:eastAsia="Times New Roman" w:hAnsi="Times New Roman" w:cs="Times New Roman"/>
          <w:spacing w:val="2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lokalnej</w:t>
      </w:r>
      <w:r w:rsidRPr="00166695">
        <w:rPr>
          <w:rFonts w:ascii="Times New Roman" w:eastAsia="Times New Roman" w:hAnsi="Times New Roman" w:cs="Times New Roman"/>
          <w:spacing w:val="3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społeczności: organizacja</w:t>
      </w:r>
      <w:r w:rsidRPr="00166695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="003B57E4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koncertów</w:t>
      </w:r>
      <w:r w:rsidRPr="00166695">
        <w:rPr>
          <w:rFonts w:ascii="Times New Roman" w:eastAsia="Times New Roman" w:hAnsi="Times New Roman" w:cs="Times New Roman"/>
          <w:spacing w:val="3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oraz</w:t>
      </w:r>
      <w:r w:rsidRPr="00166695">
        <w:rPr>
          <w:rFonts w:ascii="Times New Roman" w:eastAsia="Times New Roman" w:hAnsi="Times New Roman" w:cs="Times New Roman"/>
          <w:spacing w:val="-1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:lang w:eastAsia="pl-PL"/>
          <w14:ligatures w14:val="none"/>
        </w:rPr>
        <w:t>festyn</w:t>
      </w:r>
      <w:r w:rsidR="003B57E4"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:lang w:eastAsia="pl-PL"/>
          <w14:ligatures w14:val="none"/>
        </w:rPr>
        <w:t>u</w:t>
      </w:r>
      <w:r w:rsidRPr="00166695"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:lang w:eastAsia="pl-PL"/>
          <w14:ligatures w14:val="none"/>
        </w:rPr>
        <w:t>.</w:t>
      </w:r>
    </w:p>
    <w:p w14:paraId="64137D4B" w14:textId="77777777" w:rsidR="00166695" w:rsidRPr="00166695" w:rsidRDefault="00166695" w:rsidP="00166695">
      <w:pPr>
        <w:spacing w:before="100" w:beforeAutospacing="1" w:after="100" w:afterAutospacing="1" w:line="240" w:lineRule="auto"/>
        <w:ind w:left="14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695">
        <w:rPr>
          <w:rFonts w:ascii="Times New Roman" w:eastAsia="Times New Roman" w:hAnsi="Times New Roman" w:cs="Times New Roman"/>
          <w:b/>
          <w:w w:val="110"/>
          <w:kern w:val="0"/>
          <w:sz w:val="24"/>
          <w:szCs w:val="24"/>
          <w:lang w:eastAsia="pl-PL"/>
          <w14:ligatures w14:val="none"/>
        </w:rPr>
        <w:t>Projekt</w:t>
      </w:r>
      <w:r w:rsidRPr="00166695">
        <w:rPr>
          <w:rFonts w:ascii="Times New Roman" w:eastAsia="Times New Roman" w:hAnsi="Times New Roman" w:cs="Times New Roman"/>
          <w:b/>
          <w:spacing w:val="-2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b/>
          <w:w w:val="110"/>
          <w:kern w:val="0"/>
          <w:sz w:val="24"/>
          <w:szCs w:val="24"/>
          <w:lang w:eastAsia="pl-PL"/>
          <w14:ligatures w14:val="none"/>
        </w:rPr>
        <w:t>zakłada</w:t>
      </w:r>
      <w:r w:rsidRPr="00166695">
        <w:rPr>
          <w:rFonts w:ascii="Times New Roman" w:eastAsia="Times New Roman" w:hAnsi="Times New Roman" w:cs="Times New Roman"/>
          <w:b/>
          <w:spacing w:val="1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b/>
          <w:w w:val="110"/>
          <w:kern w:val="0"/>
          <w:sz w:val="24"/>
          <w:szCs w:val="24"/>
          <w:lang w:eastAsia="pl-PL"/>
          <w14:ligatures w14:val="none"/>
        </w:rPr>
        <w:t>realizację</w:t>
      </w:r>
      <w:r w:rsidRPr="00166695">
        <w:rPr>
          <w:rFonts w:ascii="Times New Roman" w:eastAsia="Times New Roman" w:hAnsi="Times New Roman" w:cs="Times New Roman"/>
          <w:b/>
          <w:spacing w:val="2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b/>
          <w:w w:val="110"/>
          <w:kern w:val="0"/>
          <w:sz w:val="24"/>
          <w:szCs w:val="24"/>
          <w:lang w:eastAsia="pl-PL"/>
          <w14:ligatures w14:val="none"/>
        </w:rPr>
        <w:t>następujących</w:t>
      </w:r>
      <w:r w:rsidRPr="00166695">
        <w:rPr>
          <w:rFonts w:ascii="Times New Roman" w:eastAsia="Times New Roman" w:hAnsi="Times New Roman" w:cs="Times New Roman"/>
          <w:b/>
          <w:spacing w:val="-1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b/>
          <w:spacing w:val="-2"/>
          <w:w w:val="110"/>
          <w:kern w:val="0"/>
          <w:sz w:val="24"/>
          <w:szCs w:val="24"/>
          <w:lang w:eastAsia="pl-PL"/>
          <w14:ligatures w14:val="none"/>
        </w:rPr>
        <w:t>przedsięwzięć:</w:t>
      </w:r>
    </w:p>
    <w:p w14:paraId="5ABA7F42" w14:textId="77777777" w:rsidR="00166695" w:rsidRPr="00166695" w:rsidRDefault="00166695" w:rsidP="00166695">
      <w:pPr>
        <w:spacing w:before="8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6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  </w:t>
      </w:r>
      <w:r w:rsidRPr="00166695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>Wsparcie</w:t>
      </w:r>
      <w:r w:rsidRPr="00166695">
        <w:rPr>
          <w:rFonts w:ascii="Times New Roman" w:eastAsia="Times New Roman" w:hAnsi="Times New Roman" w:cs="Times New Roman"/>
          <w:spacing w:val="-13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>dla</w:t>
      </w:r>
      <w:r w:rsidRPr="00166695">
        <w:rPr>
          <w:rFonts w:ascii="Times New Roman" w:eastAsia="Times New Roman" w:hAnsi="Times New Roman" w:cs="Times New Roman"/>
          <w:spacing w:val="-13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>społeczności</w:t>
      </w:r>
      <w:r w:rsidRPr="00166695">
        <w:rPr>
          <w:rFonts w:ascii="Times New Roman" w:eastAsia="Times New Roman" w:hAnsi="Times New Roman" w:cs="Times New Roman"/>
          <w:spacing w:val="-12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spacing w:val="-2"/>
          <w:w w:val="110"/>
          <w:kern w:val="0"/>
          <w:sz w:val="24"/>
          <w:szCs w:val="24"/>
          <w:lang w:eastAsia="pl-PL"/>
          <w14:ligatures w14:val="none"/>
        </w:rPr>
        <w:t>lokalnej:</w:t>
      </w:r>
    </w:p>
    <w:p w14:paraId="1F5F4133" w14:textId="77777777" w:rsidR="003A79E2" w:rsidRPr="003A79E2" w:rsidRDefault="00166695" w:rsidP="00166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lastRenderedPageBreak/>
        <w:t>Organizacja</w:t>
      </w:r>
      <w:r w:rsidRPr="00166695">
        <w:rPr>
          <w:rFonts w:ascii="Times New Roman" w:eastAsia="Times New Roman" w:hAnsi="Times New Roman" w:cs="Times New Roman"/>
          <w:spacing w:val="-9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="003B57E4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3</w:t>
      </w:r>
      <w:r w:rsidRPr="00166695">
        <w:rPr>
          <w:rFonts w:ascii="Times New Roman" w:eastAsia="Times New Roman" w:hAnsi="Times New Roman" w:cs="Times New Roman"/>
          <w:spacing w:val="-12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="003B57E4">
        <w:rPr>
          <w:rFonts w:ascii="Times New Roman" w:eastAsia="Times New Roman" w:hAnsi="Times New Roman" w:cs="Times New Roman"/>
          <w:spacing w:val="-12"/>
          <w:w w:val="105"/>
          <w:kern w:val="0"/>
          <w:sz w:val="24"/>
          <w:szCs w:val="24"/>
          <w:lang w:eastAsia="pl-PL"/>
          <w14:ligatures w14:val="none"/>
        </w:rPr>
        <w:t xml:space="preserve">wydarzeń </w:t>
      </w:r>
      <w:r w:rsidR="003A79E2">
        <w:rPr>
          <w:rFonts w:ascii="Times New Roman" w:eastAsia="Times New Roman" w:hAnsi="Times New Roman" w:cs="Times New Roman"/>
          <w:spacing w:val="-12"/>
          <w:w w:val="105"/>
          <w:kern w:val="0"/>
          <w:sz w:val="24"/>
          <w:szCs w:val="24"/>
          <w:lang w:eastAsia="pl-PL"/>
          <w14:ligatures w14:val="none"/>
        </w:rPr>
        <w:t xml:space="preserve"> społeczno-kulturalnych w tym:</w:t>
      </w:r>
    </w:p>
    <w:p w14:paraId="4447418A" w14:textId="77E1F2F9" w:rsidR="003A79E2" w:rsidRDefault="003A79E2" w:rsidP="003A79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pacing w:val="-12"/>
          <w:w w:val="105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pacing w:val="-12"/>
          <w:w w:val="105"/>
          <w:kern w:val="0"/>
          <w:sz w:val="24"/>
          <w:szCs w:val="24"/>
          <w:lang w:eastAsia="pl-PL"/>
          <w14:ligatures w14:val="none"/>
        </w:rPr>
        <w:t xml:space="preserve">Organizacja plenerowego koncertu letniego Szczytnickie Lato </w:t>
      </w:r>
    </w:p>
    <w:p w14:paraId="459B3153" w14:textId="77777777" w:rsidR="003A79E2" w:rsidRDefault="003A79E2" w:rsidP="003A79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pacing w:val="-12"/>
          <w:w w:val="105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pacing w:val="-12"/>
          <w:w w:val="105"/>
          <w:kern w:val="0"/>
          <w:sz w:val="24"/>
          <w:szCs w:val="24"/>
          <w:lang w:eastAsia="pl-PL"/>
          <w14:ligatures w14:val="none"/>
        </w:rPr>
        <w:t xml:space="preserve">Organizacja Koncertu Jesiennego </w:t>
      </w:r>
    </w:p>
    <w:p w14:paraId="5A134787" w14:textId="77777777" w:rsidR="003A79E2" w:rsidRDefault="003A79E2" w:rsidP="003A79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pacing w:val="-12"/>
          <w:w w:val="105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pacing w:val="-12"/>
          <w:w w:val="105"/>
          <w:kern w:val="0"/>
          <w:sz w:val="24"/>
          <w:szCs w:val="24"/>
          <w:lang w:eastAsia="pl-PL"/>
          <w14:ligatures w14:val="none"/>
        </w:rPr>
        <w:t>Organizacja Koncertu Bożonarodzeniowego</w:t>
      </w:r>
    </w:p>
    <w:p w14:paraId="0436CF5B" w14:textId="7F4A2250" w:rsidR="00166695" w:rsidRPr="00166695" w:rsidRDefault="00166695" w:rsidP="003A79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695">
        <w:rPr>
          <w:rFonts w:ascii="Times New Roman" w:eastAsia="Times New Roman" w:hAnsi="Times New Roman" w:cs="Times New Roman"/>
          <w:spacing w:val="-12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w</w:t>
      </w:r>
      <w:r w:rsidRPr="00166695">
        <w:rPr>
          <w:rFonts w:ascii="Times New Roman" w:eastAsia="Times New Roman" w:hAnsi="Times New Roman" w:cs="Times New Roman"/>
          <w:spacing w:val="-13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ramach</w:t>
      </w:r>
      <w:r w:rsidRPr="00166695">
        <w:rPr>
          <w:rFonts w:ascii="Times New Roman" w:eastAsia="Times New Roman" w:hAnsi="Times New Roman" w:cs="Times New Roman"/>
          <w:spacing w:val="-9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wydarzenia</w:t>
      </w:r>
      <w:r w:rsidRPr="00166695">
        <w:rPr>
          <w:rFonts w:ascii="Times New Roman" w:eastAsia="Times New Roman" w:hAnsi="Times New Roman" w:cs="Times New Roman"/>
          <w:spacing w:val="-11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:lang w:eastAsia="pl-PL"/>
          <w14:ligatures w14:val="none"/>
        </w:rPr>
        <w:t>otwartego.</w:t>
      </w:r>
    </w:p>
    <w:p w14:paraId="45BD79CD" w14:textId="5FBA97D4" w:rsidR="00166695" w:rsidRPr="00166695" w:rsidRDefault="00166695" w:rsidP="00166695">
      <w:pPr>
        <w:tabs>
          <w:tab w:val="left" w:pos="8161"/>
        </w:tabs>
        <w:spacing w:after="0" w:line="276" w:lineRule="auto"/>
        <w:ind w:left="141" w:right="13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695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>Wsparcie</w:t>
      </w:r>
      <w:r w:rsidRPr="00166695">
        <w:rPr>
          <w:rFonts w:ascii="Times New Roman" w:eastAsia="Times New Roman" w:hAnsi="Times New Roman" w:cs="Times New Roman"/>
          <w:spacing w:val="40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>osób</w:t>
      </w:r>
      <w:r w:rsidRPr="00166695">
        <w:rPr>
          <w:rFonts w:ascii="Times New Roman" w:eastAsia="Times New Roman" w:hAnsi="Times New Roman" w:cs="Times New Roman"/>
          <w:spacing w:val="40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>zagrożonych</w:t>
      </w:r>
      <w:r w:rsidRPr="00166695">
        <w:rPr>
          <w:rFonts w:ascii="Times New Roman" w:eastAsia="Times New Roman" w:hAnsi="Times New Roman" w:cs="Times New Roman"/>
          <w:spacing w:val="40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>ubóstwem</w:t>
      </w:r>
      <w:r w:rsidRPr="00166695">
        <w:rPr>
          <w:rFonts w:ascii="Times New Roman" w:eastAsia="Times New Roman" w:hAnsi="Times New Roman" w:cs="Times New Roman"/>
          <w:spacing w:val="40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>lub</w:t>
      </w:r>
      <w:r w:rsidRPr="00166695">
        <w:rPr>
          <w:rFonts w:ascii="Times New Roman" w:eastAsia="Times New Roman" w:hAnsi="Times New Roman" w:cs="Times New Roman"/>
          <w:spacing w:val="40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>wykluczeniem</w:t>
      </w:r>
      <w:r w:rsidRPr="00166695">
        <w:rPr>
          <w:rFonts w:ascii="Times New Roman" w:eastAsia="Times New Roman" w:hAnsi="Times New Roman" w:cs="Times New Roman"/>
          <w:spacing w:val="40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>społecznym</w:t>
      </w:r>
      <w:r w:rsidRPr="00166695">
        <w:rPr>
          <w:rFonts w:ascii="Times New Roman" w:eastAsia="Times New Roman" w:hAnsi="Times New Roman" w:cs="Times New Roman"/>
          <w:spacing w:val="40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>zgodnie</w:t>
      </w:r>
      <w:r w:rsidR="003B57E4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>z</w:t>
      </w:r>
      <w:r w:rsidRPr="00166695">
        <w:rPr>
          <w:rFonts w:ascii="Times New Roman" w:eastAsia="Times New Roman" w:hAnsi="Times New Roman" w:cs="Times New Roman"/>
          <w:spacing w:val="10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>diagnozą obszaru</w:t>
      </w:r>
      <w:r w:rsidRPr="00166695">
        <w:rPr>
          <w:rFonts w:ascii="Times New Roman" w:eastAsia="Times New Roman" w:hAnsi="Times New Roman" w:cs="Times New Roman"/>
          <w:spacing w:val="-2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>LGD</w:t>
      </w:r>
      <w:r w:rsidRPr="00166695">
        <w:rPr>
          <w:rFonts w:ascii="Times New Roman" w:eastAsia="Times New Roman" w:hAnsi="Times New Roman" w:cs="Times New Roman"/>
          <w:spacing w:val="-3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>opisaną</w:t>
      </w:r>
      <w:r w:rsidRPr="00166695">
        <w:rPr>
          <w:rFonts w:ascii="Times New Roman" w:eastAsia="Times New Roman" w:hAnsi="Times New Roman" w:cs="Times New Roman"/>
          <w:spacing w:val="-2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>w</w:t>
      </w:r>
      <w:r w:rsidRPr="00166695">
        <w:rPr>
          <w:rFonts w:ascii="Times New Roman" w:eastAsia="Times New Roman" w:hAnsi="Times New Roman" w:cs="Times New Roman"/>
          <w:spacing w:val="-1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>Lokalnej Strategii</w:t>
      </w:r>
      <w:r w:rsidRPr="00166695">
        <w:rPr>
          <w:rFonts w:ascii="Times New Roman" w:eastAsia="Times New Roman" w:hAnsi="Times New Roman" w:cs="Times New Roman"/>
          <w:spacing w:val="-4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10"/>
          <w:kern w:val="0"/>
          <w:sz w:val="24"/>
          <w:szCs w:val="24"/>
          <w:lang w:eastAsia="pl-PL"/>
          <w14:ligatures w14:val="none"/>
        </w:rPr>
        <w:t>Rozwoju:</w:t>
      </w:r>
    </w:p>
    <w:p w14:paraId="10F6799A" w14:textId="77777777" w:rsidR="00166695" w:rsidRPr="00166695" w:rsidRDefault="00166695" w:rsidP="00166695">
      <w:pPr>
        <w:spacing w:before="40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6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58DF0E5" w14:textId="235A6BC6" w:rsidR="004D2499" w:rsidRPr="00FB3E1D" w:rsidRDefault="00166695" w:rsidP="00FB3E1D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</w:pPr>
      <w:r w:rsidRPr="00FB3E1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     Warsztaty kulinarn</w:t>
      </w:r>
      <w:r w:rsidR="003A79E2" w:rsidRPr="00FB3E1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e -</w:t>
      </w:r>
      <w:r w:rsidR="004D2499" w:rsidRPr="00FB3E1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nauka wykonywania tradycyjnych potraw kuchni wielkopolskiej. Warsztaty dla grup KGW i grup młodzieży szkolnej</w:t>
      </w:r>
    </w:p>
    <w:p w14:paraId="24E0F312" w14:textId="6E3F06AE" w:rsidR="00DC6DCF" w:rsidRPr="00FB3E1D" w:rsidRDefault="004D2499" w:rsidP="00FB3E1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3E1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Warsztaty wokalne</w:t>
      </w:r>
      <w:r w:rsidR="00FB3E1D" w:rsidRPr="00FB3E1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- warsztaty artystyczne </w:t>
      </w:r>
      <w:r w:rsidR="00DC6DCF" w:rsidRPr="00FB3E1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="00DC6DCF" w:rsidRPr="00FB3E1D">
        <w:rPr>
          <w:rFonts w:ascii="Times New Roman" w:hAnsi="Times New Roman" w:cs="Times New Roman"/>
          <w:sz w:val="24"/>
          <w:szCs w:val="24"/>
        </w:rPr>
        <w:t>realiz</w:t>
      </w:r>
      <w:r w:rsidR="00FB3E1D" w:rsidRPr="00FB3E1D">
        <w:rPr>
          <w:rFonts w:ascii="Times New Roman" w:hAnsi="Times New Roman" w:cs="Times New Roman"/>
          <w:sz w:val="24"/>
          <w:szCs w:val="24"/>
        </w:rPr>
        <w:t>ujące</w:t>
      </w:r>
      <w:r w:rsidR="00DC6DCF" w:rsidRPr="00FB3E1D">
        <w:rPr>
          <w:rFonts w:ascii="Times New Roman" w:hAnsi="Times New Roman" w:cs="Times New Roman"/>
          <w:sz w:val="24"/>
          <w:szCs w:val="24"/>
        </w:rPr>
        <w:t xml:space="preserve"> zaję</w:t>
      </w:r>
      <w:r w:rsidR="00FB3E1D" w:rsidRPr="00FB3E1D">
        <w:rPr>
          <w:rFonts w:ascii="Times New Roman" w:hAnsi="Times New Roman" w:cs="Times New Roman"/>
          <w:sz w:val="24"/>
          <w:szCs w:val="24"/>
        </w:rPr>
        <w:t>cia</w:t>
      </w:r>
      <w:r w:rsidR="00DC6DCF" w:rsidRPr="00FB3E1D">
        <w:rPr>
          <w:rFonts w:ascii="Times New Roman" w:hAnsi="Times New Roman" w:cs="Times New Roman"/>
          <w:sz w:val="24"/>
          <w:szCs w:val="24"/>
        </w:rPr>
        <w:t xml:space="preserve"> wokaln</w:t>
      </w:r>
      <w:r w:rsidR="00FB3E1D" w:rsidRPr="00FB3E1D">
        <w:rPr>
          <w:rFonts w:ascii="Times New Roman" w:hAnsi="Times New Roman" w:cs="Times New Roman"/>
          <w:sz w:val="24"/>
          <w:szCs w:val="24"/>
        </w:rPr>
        <w:t>e,</w:t>
      </w:r>
      <w:r w:rsidR="00DC6DCF" w:rsidRPr="00FB3E1D">
        <w:rPr>
          <w:rFonts w:ascii="Times New Roman" w:hAnsi="Times New Roman" w:cs="Times New Roman"/>
          <w:sz w:val="24"/>
          <w:szCs w:val="24"/>
        </w:rPr>
        <w:t xml:space="preserve"> które będą rozwijać talenty</w:t>
      </w:r>
      <w:r w:rsidR="00FB3E1D" w:rsidRPr="00FB3E1D">
        <w:rPr>
          <w:rFonts w:ascii="Times New Roman" w:hAnsi="Times New Roman" w:cs="Times New Roman"/>
          <w:sz w:val="24"/>
          <w:szCs w:val="24"/>
        </w:rPr>
        <w:t xml:space="preserve"> </w:t>
      </w:r>
      <w:r w:rsidR="00DC6DCF" w:rsidRPr="00FB3E1D">
        <w:rPr>
          <w:rFonts w:ascii="Times New Roman" w:hAnsi="Times New Roman" w:cs="Times New Roman"/>
          <w:sz w:val="24"/>
          <w:szCs w:val="24"/>
        </w:rPr>
        <w:t>artystyczne uczestników, zakończone nagraniami audio zachowujący</w:t>
      </w:r>
      <w:r w:rsidR="00FB3E1D">
        <w:rPr>
          <w:rFonts w:ascii="Times New Roman" w:hAnsi="Times New Roman" w:cs="Times New Roman"/>
          <w:sz w:val="24"/>
          <w:szCs w:val="24"/>
        </w:rPr>
        <w:t>mi</w:t>
      </w:r>
      <w:r w:rsidR="00DC6DCF" w:rsidRPr="00FB3E1D">
        <w:rPr>
          <w:rFonts w:ascii="Times New Roman" w:hAnsi="Times New Roman" w:cs="Times New Roman"/>
          <w:sz w:val="24"/>
          <w:szCs w:val="24"/>
        </w:rPr>
        <w:t xml:space="preserve"> lokalne</w:t>
      </w:r>
      <w:r w:rsidR="00FB3E1D" w:rsidRPr="00FB3E1D">
        <w:rPr>
          <w:rFonts w:ascii="Times New Roman" w:hAnsi="Times New Roman" w:cs="Times New Roman"/>
          <w:sz w:val="24"/>
          <w:szCs w:val="24"/>
        </w:rPr>
        <w:t xml:space="preserve"> </w:t>
      </w:r>
      <w:r w:rsidR="00DC6DCF" w:rsidRPr="00FB3E1D">
        <w:rPr>
          <w:rFonts w:ascii="Times New Roman" w:hAnsi="Times New Roman" w:cs="Times New Roman"/>
          <w:sz w:val="24"/>
          <w:szCs w:val="24"/>
        </w:rPr>
        <w:t>dziedzictwo i organizacją koncertów na terenie gminy Szczytniki.</w:t>
      </w:r>
    </w:p>
    <w:p w14:paraId="44376FCF" w14:textId="2D9F8C1D" w:rsidR="004D2499" w:rsidRPr="00FB3E1D" w:rsidRDefault="004D2499" w:rsidP="00FB3E1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</w:pPr>
      <w:r w:rsidRPr="00FB3E1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Warsztaty muzyczne</w:t>
      </w:r>
      <w:r w:rsidR="00FB3E1D" w:rsidRPr="00FB3E1D">
        <w:rPr>
          <w:sz w:val="28"/>
          <w:szCs w:val="28"/>
        </w:rPr>
        <w:t xml:space="preserve"> </w:t>
      </w:r>
      <w:r w:rsidR="00FB3E1D">
        <w:rPr>
          <w:sz w:val="28"/>
          <w:szCs w:val="28"/>
        </w:rPr>
        <w:t xml:space="preserve">- </w:t>
      </w:r>
      <w:r w:rsidR="00FB3E1D" w:rsidRPr="00FB3E1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warsztaty artystyczne  </w:t>
      </w:r>
      <w:r w:rsidR="00FB3E1D" w:rsidRPr="00FB3E1D">
        <w:rPr>
          <w:rFonts w:ascii="Times New Roman" w:hAnsi="Times New Roman" w:cs="Times New Roman"/>
          <w:sz w:val="24"/>
          <w:szCs w:val="24"/>
        </w:rPr>
        <w:t xml:space="preserve">realizujące zajęcia </w:t>
      </w:r>
      <w:r w:rsidR="00FB3E1D">
        <w:rPr>
          <w:rFonts w:ascii="Times New Roman" w:hAnsi="Times New Roman" w:cs="Times New Roman"/>
          <w:sz w:val="24"/>
          <w:szCs w:val="24"/>
        </w:rPr>
        <w:t>muzyczne</w:t>
      </w:r>
      <w:r w:rsidR="00FB3E1D" w:rsidRPr="00FB3E1D">
        <w:rPr>
          <w:rFonts w:ascii="Times New Roman" w:hAnsi="Times New Roman" w:cs="Times New Roman"/>
          <w:sz w:val="24"/>
          <w:szCs w:val="24"/>
        </w:rPr>
        <w:t>, które będą rozwijać talenty artystyczne uczestników, zakończone nagraniami audio zachowujący</w:t>
      </w:r>
      <w:r w:rsidR="00FB3E1D">
        <w:rPr>
          <w:rFonts w:ascii="Times New Roman" w:hAnsi="Times New Roman" w:cs="Times New Roman"/>
          <w:sz w:val="24"/>
          <w:szCs w:val="24"/>
        </w:rPr>
        <w:t>mi</w:t>
      </w:r>
      <w:r w:rsidR="00FB3E1D" w:rsidRPr="00FB3E1D">
        <w:rPr>
          <w:rFonts w:ascii="Times New Roman" w:hAnsi="Times New Roman" w:cs="Times New Roman"/>
          <w:sz w:val="24"/>
          <w:szCs w:val="24"/>
        </w:rPr>
        <w:t xml:space="preserve"> lokalne dziedzictwo i organizacją koncertów na terenie gminy Szczytniki</w:t>
      </w:r>
    </w:p>
    <w:p w14:paraId="68A4C578" w14:textId="42357C23" w:rsidR="003A79E2" w:rsidRPr="00FB3E1D" w:rsidRDefault="004D2499" w:rsidP="00FB3E1D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</w:pPr>
      <w:r w:rsidRPr="00FB3E1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Warsztaty społeczne</w:t>
      </w:r>
      <w:r w:rsidR="003A79E2" w:rsidRPr="00FB3E1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="00FB3E1D" w:rsidRPr="00FB3E1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– warsztaty </w:t>
      </w:r>
      <w:r w:rsidR="00FB3E1D" w:rsidRPr="00FB3E1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mają</w:t>
      </w:r>
      <w:r w:rsidR="00FB3E1D" w:rsidRPr="00FB3E1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ce</w:t>
      </w:r>
      <w:r w:rsidR="00FB3E1D" w:rsidRPr="00FB3E1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 na celu rozwijanie kompetencji interpersonalnych, budowanie</w:t>
      </w:r>
      <w:r w:rsidR="00FB3E1D" w:rsidRPr="00FB3E1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="00FB3E1D" w:rsidRPr="00FB3E1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więzi społecznych oraz wzmacnianie poczucia wspólnoty</w:t>
      </w:r>
      <w:r w:rsidR="00FB3E1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="00FB3E1D" w:rsidRPr="00FB3E1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wśród mieszkańców.</w:t>
      </w:r>
    </w:p>
    <w:p w14:paraId="54730BF1" w14:textId="77777777" w:rsidR="00166695" w:rsidRPr="00166695" w:rsidRDefault="00166695" w:rsidP="00166695">
      <w:pPr>
        <w:spacing w:before="1" w:after="0" w:line="240" w:lineRule="auto"/>
        <w:ind w:left="14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695">
        <w:rPr>
          <w:rFonts w:ascii="Times New Roman" w:eastAsia="Times New Roman" w:hAnsi="Times New Roman" w:cs="Times New Roman"/>
          <w:b/>
          <w:w w:val="110"/>
          <w:kern w:val="0"/>
          <w:sz w:val="24"/>
          <w:szCs w:val="24"/>
          <w:lang w:eastAsia="pl-PL"/>
          <w14:ligatures w14:val="none"/>
        </w:rPr>
        <w:t>Główne</w:t>
      </w:r>
      <w:r w:rsidRPr="00166695">
        <w:rPr>
          <w:rFonts w:ascii="Times New Roman" w:eastAsia="Times New Roman" w:hAnsi="Times New Roman" w:cs="Times New Roman"/>
          <w:b/>
          <w:spacing w:val="-14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b/>
          <w:w w:val="110"/>
          <w:kern w:val="0"/>
          <w:sz w:val="24"/>
          <w:szCs w:val="24"/>
          <w:lang w:eastAsia="pl-PL"/>
          <w14:ligatures w14:val="none"/>
        </w:rPr>
        <w:t>rezultaty,</w:t>
      </w:r>
      <w:r w:rsidRPr="00166695">
        <w:rPr>
          <w:rFonts w:ascii="Times New Roman" w:eastAsia="Times New Roman" w:hAnsi="Times New Roman" w:cs="Times New Roman"/>
          <w:b/>
          <w:spacing w:val="-11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b/>
          <w:w w:val="110"/>
          <w:kern w:val="0"/>
          <w:sz w:val="24"/>
          <w:szCs w:val="24"/>
          <w:lang w:eastAsia="pl-PL"/>
          <w14:ligatures w14:val="none"/>
        </w:rPr>
        <w:t>które</w:t>
      </w:r>
      <w:r w:rsidRPr="00166695">
        <w:rPr>
          <w:rFonts w:ascii="Times New Roman" w:eastAsia="Times New Roman" w:hAnsi="Times New Roman" w:cs="Times New Roman"/>
          <w:b/>
          <w:spacing w:val="-13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b/>
          <w:w w:val="110"/>
          <w:kern w:val="0"/>
          <w:sz w:val="24"/>
          <w:szCs w:val="24"/>
          <w:lang w:eastAsia="pl-PL"/>
          <w14:ligatures w14:val="none"/>
        </w:rPr>
        <w:t>zostaną</w:t>
      </w:r>
      <w:r w:rsidRPr="00166695">
        <w:rPr>
          <w:rFonts w:ascii="Times New Roman" w:eastAsia="Times New Roman" w:hAnsi="Times New Roman" w:cs="Times New Roman"/>
          <w:b/>
          <w:spacing w:val="-12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b/>
          <w:w w:val="110"/>
          <w:kern w:val="0"/>
          <w:sz w:val="24"/>
          <w:szCs w:val="24"/>
          <w:lang w:eastAsia="pl-PL"/>
          <w14:ligatures w14:val="none"/>
        </w:rPr>
        <w:t>osiągnięte</w:t>
      </w:r>
      <w:r w:rsidRPr="00166695">
        <w:rPr>
          <w:rFonts w:ascii="Times New Roman" w:eastAsia="Times New Roman" w:hAnsi="Times New Roman" w:cs="Times New Roman"/>
          <w:b/>
          <w:spacing w:val="-13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b/>
          <w:w w:val="110"/>
          <w:kern w:val="0"/>
          <w:sz w:val="24"/>
          <w:szCs w:val="24"/>
          <w:lang w:eastAsia="pl-PL"/>
          <w14:ligatures w14:val="none"/>
        </w:rPr>
        <w:t>dzięki</w:t>
      </w:r>
      <w:r w:rsidRPr="00166695">
        <w:rPr>
          <w:rFonts w:ascii="Times New Roman" w:eastAsia="Times New Roman" w:hAnsi="Times New Roman" w:cs="Times New Roman"/>
          <w:b/>
          <w:spacing w:val="-14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b/>
          <w:w w:val="110"/>
          <w:kern w:val="0"/>
          <w:sz w:val="24"/>
          <w:szCs w:val="24"/>
          <w:lang w:eastAsia="pl-PL"/>
          <w14:ligatures w14:val="none"/>
        </w:rPr>
        <w:t>realizacji</w:t>
      </w:r>
      <w:r w:rsidRPr="00166695">
        <w:rPr>
          <w:rFonts w:ascii="Times New Roman" w:eastAsia="Times New Roman" w:hAnsi="Times New Roman" w:cs="Times New Roman"/>
          <w:b/>
          <w:spacing w:val="-13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b/>
          <w:spacing w:val="-2"/>
          <w:w w:val="110"/>
          <w:kern w:val="0"/>
          <w:sz w:val="24"/>
          <w:szCs w:val="24"/>
          <w:lang w:eastAsia="pl-PL"/>
          <w14:ligatures w14:val="none"/>
        </w:rPr>
        <w:t>projektu:</w:t>
      </w:r>
    </w:p>
    <w:p w14:paraId="5C9DF1E5" w14:textId="378DD1B9" w:rsidR="00166695" w:rsidRPr="00166695" w:rsidRDefault="00166695" w:rsidP="00166695">
      <w:pPr>
        <w:tabs>
          <w:tab w:val="left" w:pos="260"/>
        </w:tabs>
        <w:spacing w:before="100" w:beforeAutospacing="1" w:after="100" w:afterAutospacing="1" w:line="240" w:lineRule="auto"/>
        <w:ind w:left="260" w:hanging="11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695">
        <w:rPr>
          <w:rFonts w:ascii="Times New Roman" w:eastAsia="Times New Roman" w:hAnsi="Times New Roman" w:cs="Times New Roman"/>
          <w:w w:val="111"/>
          <w:kern w:val="0"/>
          <w:sz w:val="24"/>
          <w:szCs w:val="24"/>
          <w:lang w:eastAsia="pl-PL"/>
          <w14:ligatures w14:val="none"/>
        </w:rPr>
        <w:t>-</w:t>
      </w:r>
      <w:r w:rsidRPr="00166695">
        <w:rPr>
          <w:rFonts w:ascii="Times New Roman" w:eastAsia="Times New Roman" w:hAnsi="Times New Roman" w:cs="Times New Roman"/>
          <w:w w:val="111"/>
          <w:kern w:val="0"/>
          <w:sz w:val="14"/>
          <w:szCs w:val="14"/>
          <w:lang w:eastAsia="pl-PL"/>
          <w14:ligatures w14:val="none"/>
        </w:rPr>
        <w:t xml:space="preserve">  </w:t>
      </w:r>
      <w:r w:rsidRPr="0016669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pl-PL"/>
          <w14:ligatures w14:val="none"/>
        </w:rPr>
        <w:t>Liczba</w:t>
      </w:r>
      <w:r w:rsidRPr="00166695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pl-PL"/>
          <w14:ligatures w14:val="none"/>
        </w:rPr>
        <w:t>osób,</w:t>
      </w:r>
      <w:r w:rsidRPr="00166695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pl-PL"/>
          <w14:ligatures w14:val="none"/>
        </w:rPr>
        <w:t>których</w:t>
      </w:r>
      <w:r w:rsidRPr="00166695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pl-PL"/>
          <w14:ligatures w14:val="none"/>
        </w:rPr>
        <w:t>sytuacja</w:t>
      </w:r>
      <w:r w:rsidRPr="00166695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pl-PL"/>
          <w14:ligatures w14:val="none"/>
        </w:rPr>
        <w:t>społeczna</w:t>
      </w:r>
      <w:r w:rsidRPr="00166695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pl-PL"/>
          <w14:ligatures w14:val="none"/>
        </w:rPr>
        <w:t>uległa</w:t>
      </w:r>
      <w:r w:rsidRPr="00166695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pl-PL"/>
          <w14:ligatures w14:val="none"/>
        </w:rPr>
        <w:t>poprawie</w:t>
      </w:r>
      <w:r w:rsidRPr="00166695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pl-PL"/>
          <w14:ligatures w14:val="none"/>
        </w:rPr>
        <w:t>po</w:t>
      </w:r>
      <w:r w:rsidRPr="00166695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pl-PL"/>
          <w14:ligatures w14:val="none"/>
        </w:rPr>
        <w:t>opuszczeniu</w:t>
      </w:r>
      <w:r w:rsidRPr="00166695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pl-PL"/>
          <w14:ligatures w14:val="none"/>
        </w:rPr>
        <w:t>programu:</w:t>
      </w:r>
      <w:r w:rsidRPr="00166695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:lang w:eastAsia="pl-PL"/>
          <w14:ligatures w14:val="none"/>
        </w:rPr>
        <w:t xml:space="preserve"> </w:t>
      </w:r>
      <w:r w:rsidR="00FB3E1D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pl-PL"/>
          <w14:ligatures w14:val="none"/>
        </w:rPr>
        <w:t>4</w:t>
      </w:r>
      <w:r w:rsidRPr="0016669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pl-PL"/>
          <w14:ligatures w14:val="none"/>
        </w:rPr>
        <w:t>0</w:t>
      </w:r>
      <w:r w:rsidRPr="00166695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pl-PL"/>
          <w14:ligatures w14:val="none"/>
        </w:rPr>
        <w:t>osób.</w:t>
      </w:r>
    </w:p>
    <w:p w14:paraId="3255B3C3" w14:textId="77777777" w:rsidR="00166695" w:rsidRPr="00166695" w:rsidRDefault="00166695" w:rsidP="00166695">
      <w:pPr>
        <w:tabs>
          <w:tab w:val="left" w:pos="312"/>
        </w:tabs>
        <w:spacing w:before="41" w:after="0" w:line="271" w:lineRule="auto"/>
        <w:ind w:left="141" w:right="13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695">
        <w:rPr>
          <w:rFonts w:ascii="Times New Roman" w:eastAsia="Times New Roman" w:hAnsi="Times New Roman" w:cs="Times New Roman"/>
          <w:w w:val="111"/>
          <w:kern w:val="0"/>
          <w:sz w:val="24"/>
          <w:szCs w:val="24"/>
          <w:lang w:eastAsia="pl-PL"/>
          <w14:ligatures w14:val="none"/>
        </w:rPr>
        <w:t>-</w:t>
      </w:r>
      <w:r w:rsidRPr="00166695">
        <w:rPr>
          <w:rFonts w:ascii="Times New Roman" w:eastAsia="Times New Roman" w:hAnsi="Times New Roman" w:cs="Times New Roman"/>
          <w:w w:val="111"/>
          <w:kern w:val="0"/>
          <w:sz w:val="14"/>
          <w:szCs w:val="14"/>
          <w:lang w:eastAsia="pl-PL"/>
          <w14:ligatures w14:val="none"/>
        </w:rPr>
        <w:t xml:space="preserve">   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Liczba</w:t>
      </w:r>
      <w:r w:rsidRPr="00166695">
        <w:rPr>
          <w:rFonts w:ascii="Times New Roman" w:eastAsia="Times New Roman" w:hAnsi="Times New Roman" w:cs="Times New Roman"/>
          <w:spacing w:val="40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gmin,</w:t>
      </w:r>
      <w:r w:rsidRPr="00166695">
        <w:rPr>
          <w:rFonts w:ascii="Times New Roman" w:eastAsia="Times New Roman" w:hAnsi="Times New Roman" w:cs="Times New Roman"/>
          <w:spacing w:val="40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które</w:t>
      </w:r>
      <w:r w:rsidRPr="00166695">
        <w:rPr>
          <w:rFonts w:ascii="Times New Roman" w:eastAsia="Times New Roman" w:hAnsi="Times New Roman" w:cs="Times New Roman"/>
          <w:spacing w:val="40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zostały</w:t>
      </w:r>
      <w:r w:rsidRPr="00166695">
        <w:rPr>
          <w:rFonts w:ascii="Times New Roman" w:eastAsia="Times New Roman" w:hAnsi="Times New Roman" w:cs="Times New Roman"/>
          <w:spacing w:val="40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objęte</w:t>
      </w:r>
      <w:r w:rsidRPr="00166695">
        <w:rPr>
          <w:rFonts w:ascii="Times New Roman" w:eastAsia="Times New Roman" w:hAnsi="Times New Roman" w:cs="Times New Roman"/>
          <w:spacing w:val="40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inicjatywą</w:t>
      </w:r>
      <w:r w:rsidRPr="00166695">
        <w:rPr>
          <w:rFonts w:ascii="Times New Roman" w:eastAsia="Times New Roman" w:hAnsi="Times New Roman" w:cs="Times New Roman"/>
          <w:spacing w:val="40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w</w:t>
      </w:r>
      <w:r w:rsidRPr="00166695">
        <w:rPr>
          <w:rFonts w:ascii="Times New Roman" w:eastAsia="Times New Roman" w:hAnsi="Times New Roman" w:cs="Times New Roman"/>
          <w:spacing w:val="40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zakresie</w:t>
      </w:r>
      <w:r w:rsidRPr="00166695">
        <w:rPr>
          <w:rFonts w:ascii="Times New Roman" w:eastAsia="Times New Roman" w:hAnsi="Times New Roman" w:cs="Times New Roman"/>
          <w:spacing w:val="40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aktywizacji</w:t>
      </w:r>
      <w:r w:rsidRPr="00166695">
        <w:rPr>
          <w:rFonts w:ascii="Times New Roman" w:eastAsia="Times New Roman" w:hAnsi="Times New Roman" w:cs="Times New Roman"/>
          <w:spacing w:val="40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społeczności</w:t>
      </w:r>
      <w:r w:rsidRPr="00166695">
        <w:rPr>
          <w:rFonts w:ascii="Times New Roman" w:eastAsia="Times New Roman" w:hAnsi="Times New Roman" w:cs="Times New Roman"/>
          <w:spacing w:val="40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na</w:t>
      </w:r>
      <w:r w:rsidRPr="00166695">
        <w:rPr>
          <w:rFonts w:ascii="Times New Roman" w:eastAsia="Times New Roman" w:hAnsi="Times New Roman" w:cs="Times New Roman"/>
          <w:spacing w:val="40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rzecz</w:t>
      </w:r>
      <w:r w:rsidRPr="00166695">
        <w:rPr>
          <w:rFonts w:ascii="Times New Roman" w:eastAsia="Times New Roman" w:hAnsi="Times New Roman" w:cs="Times New Roman"/>
          <w:spacing w:val="40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>rozwoju lokalnego: 1.</w:t>
      </w:r>
    </w:p>
    <w:p w14:paraId="1CDE03F4" w14:textId="77777777" w:rsidR="00166695" w:rsidRPr="00166695" w:rsidRDefault="00166695" w:rsidP="00166695">
      <w:pPr>
        <w:spacing w:before="4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6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0C4A5F64" w14:textId="50DE8B60" w:rsidR="00166695" w:rsidRPr="00166695" w:rsidRDefault="00166695" w:rsidP="00166695">
      <w:pPr>
        <w:spacing w:before="1" w:after="0" w:line="240" w:lineRule="auto"/>
        <w:ind w:left="14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6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Wartość</w:t>
      </w:r>
      <w:r w:rsidRPr="00166695">
        <w:rPr>
          <w:rFonts w:ascii="Times New Roman" w:eastAsia="Times New Roman" w:hAnsi="Times New Roman" w:cs="Times New Roman"/>
          <w:b/>
          <w:spacing w:val="38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projektu:</w:t>
      </w:r>
      <w:r w:rsidRPr="00166695">
        <w:rPr>
          <w:rFonts w:ascii="Times New Roman" w:eastAsia="Times New Roman" w:hAnsi="Times New Roman" w:cs="Times New Roman"/>
          <w:b/>
          <w:spacing w:val="41"/>
          <w:kern w:val="0"/>
          <w:sz w:val="24"/>
          <w:szCs w:val="24"/>
          <w:lang w:eastAsia="pl-PL"/>
          <w14:ligatures w14:val="none"/>
        </w:rPr>
        <w:t xml:space="preserve"> </w:t>
      </w:r>
      <w:r w:rsidR="00C17FB8" w:rsidRPr="00C17F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327 707,50</w:t>
      </w:r>
      <w:r w:rsidRPr="00166695">
        <w:rPr>
          <w:rFonts w:ascii="Times New Roman" w:eastAsia="Times New Roman" w:hAnsi="Times New Roman" w:cs="Times New Roman"/>
          <w:b/>
          <w:spacing w:val="31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lang w:eastAsia="pl-PL"/>
          <w14:ligatures w14:val="none"/>
        </w:rPr>
        <w:t>PLN</w:t>
      </w:r>
    </w:p>
    <w:p w14:paraId="1C3A3834" w14:textId="71606463" w:rsidR="00166695" w:rsidRPr="00166695" w:rsidRDefault="00166695" w:rsidP="00166695">
      <w:pPr>
        <w:spacing w:before="100" w:beforeAutospacing="1" w:after="100" w:afterAutospacing="1" w:line="240" w:lineRule="auto"/>
        <w:ind w:left="14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695">
        <w:rPr>
          <w:rFonts w:ascii="Times New Roman" w:eastAsia="Times New Roman" w:hAnsi="Times New Roman" w:cs="Times New Roman"/>
          <w:b/>
          <w:w w:val="110"/>
          <w:kern w:val="0"/>
          <w:sz w:val="24"/>
          <w:szCs w:val="24"/>
          <w:lang w:eastAsia="pl-PL"/>
          <w14:ligatures w14:val="none"/>
        </w:rPr>
        <w:t>Wysokość</w:t>
      </w:r>
      <w:r w:rsidRPr="00166695">
        <w:rPr>
          <w:rFonts w:ascii="Times New Roman" w:eastAsia="Times New Roman" w:hAnsi="Times New Roman" w:cs="Times New Roman"/>
          <w:b/>
          <w:spacing w:val="-9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b/>
          <w:w w:val="110"/>
          <w:kern w:val="0"/>
          <w:sz w:val="24"/>
          <w:szCs w:val="24"/>
          <w:lang w:eastAsia="pl-PL"/>
          <w14:ligatures w14:val="none"/>
        </w:rPr>
        <w:t>wkładu</w:t>
      </w:r>
      <w:r w:rsidRPr="00166695">
        <w:rPr>
          <w:rFonts w:ascii="Times New Roman" w:eastAsia="Times New Roman" w:hAnsi="Times New Roman" w:cs="Times New Roman"/>
          <w:b/>
          <w:spacing w:val="-10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b/>
          <w:w w:val="110"/>
          <w:kern w:val="0"/>
          <w:sz w:val="24"/>
          <w:szCs w:val="24"/>
          <w:lang w:eastAsia="pl-PL"/>
          <w14:ligatures w14:val="none"/>
        </w:rPr>
        <w:t>z</w:t>
      </w:r>
      <w:r w:rsidRPr="00166695">
        <w:rPr>
          <w:rFonts w:ascii="Times New Roman" w:eastAsia="Times New Roman" w:hAnsi="Times New Roman" w:cs="Times New Roman"/>
          <w:b/>
          <w:spacing w:val="-12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b/>
          <w:w w:val="110"/>
          <w:kern w:val="0"/>
          <w:sz w:val="24"/>
          <w:szCs w:val="24"/>
          <w:lang w:eastAsia="pl-PL"/>
          <w14:ligatures w14:val="none"/>
        </w:rPr>
        <w:t>Funduszy</w:t>
      </w:r>
      <w:r w:rsidRPr="00166695">
        <w:rPr>
          <w:rFonts w:ascii="Times New Roman" w:eastAsia="Times New Roman" w:hAnsi="Times New Roman" w:cs="Times New Roman"/>
          <w:b/>
          <w:spacing w:val="-13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b/>
          <w:w w:val="110"/>
          <w:kern w:val="0"/>
          <w:sz w:val="24"/>
          <w:szCs w:val="24"/>
          <w:lang w:eastAsia="pl-PL"/>
          <w14:ligatures w14:val="none"/>
        </w:rPr>
        <w:t>Europejskich:</w:t>
      </w:r>
      <w:r w:rsidRPr="00166695">
        <w:rPr>
          <w:rFonts w:ascii="Times New Roman" w:eastAsia="Times New Roman" w:hAnsi="Times New Roman" w:cs="Times New Roman"/>
          <w:b/>
          <w:spacing w:val="-8"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="00C17FB8" w:rsidRPr="00C17FB8">
        <w:rPr>
          <w:rFonts w:ascii="Times New Roman" w:eastAsia="Times New Roman" w:hAnsi="Times New Roman" w:cs="Times New Roman"/>
          <w:b/>
          <w:w w:val="110"/>
          <w:kern w:val="0"/>
          <w:sz w:val="24"/>
          <w:szCs w:val="24"/>
          <w:lang w:eastAsia="pl-PL"/>
          <w14:ligatures w14:val="none"/>
        </w:rPr>
        <w:t>262 166,00</w:t>
      </w:r>
      <w:r w:rsidR="00C17FB8">
        <w:rPr>
          <w:rFonts w:ascii="Times New Roman" w:eastAsia="Times New Roman" w:hAnsi="Times New Roman" w:cs="Times New Roman"/>
          <w:b/>
          <w:w w:val="110"/>
          <w:kern w:val="0"/>
          <w:sz w:val="24"/>
          <w:szCs w:val="24"/>
          <w:lang w:eastAsia="pl-PL"/>
          <w14:ligatures w14:val="none"/>
        </w:rPr>
        <w:t xml:space="preserve"> </w:t>
      </w:r>
      <w:r w:rsidRPr="00166695">
        <w:rPr>
          <w:rFonts w:ascii="Times New Roman" w:eastAsia="Times New Roman" w:hAnsi="Times New Roman" w:cs="Times New Roman"/>
          <w:b/>
          <w:spacing w:val="-5"/>
          <w:w w:val="110"/>
          <w:kern w:val="0"/>
          <w:sz w:val="24"/>
          <w:szCs w:val="24"/>
          <w:lang w:eastAsia="pl-PL"/>
          <w14:ligatures w14:val="none"/>
        </w:rPr>
        <w:t>PLN</w:t>
      </w:r>
    </w:p>
    <w:p w14:paraId="008AD133" w14:textId="77777777" w:rsidR="00166695" w:rsidRPr="00166695" w:rsidRDefault="00166695" w:rsidP="00166695">
      <w:pPr>
        <w:spacing w:before="100" w:beforeAutospacing="1" w:after="100" w:afterAutospacing="1" w:line="240" w:lineRule="auto"/>
        <w:ind w:left="14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66695">
        <w:rPr>
          <w:rFonts w:ascii="Times New Roman" w:eastAsia="Times New Roman" w:hAnsi="Times New Roman" w:cs="Times New Roman"/>
          <w:spacing w:val="-5"/>
          <w:w w:val="110"/>
          <w:kern w:val="0"/>
          <w:sz w:val="24"/>
          <w:szCs w:val="24"/>
          <w:lang w:eastAsia="pl-PL"/>
          <w14:ligatures w14:val="none"/>
        </w:rPr>
        <w:t>W załączeniu pliki do pobrania.</w:t>
      </w:r>
    </w:p>
    <w:p w14:paraId="3DBC3441" w14:textId="77777777" w:rsidR="008327EC" w:rsidRDefault="008327EC"/>
    <w:sectPr w:rsidR="00832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66026"/>
    <w:multiLevelType w:val="multilevel"/>
    <w:tmpl w:val="F1E4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63B7C"/>
    <w:multiLevelType w:val="hybridMultilevel"/>
    <w:tmpl w:val="D09C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81E63"/>
    <w:multiLevelType w:val="multilevel"/>
    <w:tmpl w:val="F1FC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8030921">
    <w:abstractNumId w:val="0"/>
  </w:num>
  <w:num w:numId="2" w16cid:durableId="525169626">
    <w:abstractNumId w:val="2"/>
  </w:num>
  <w:num w:numId="3" w16cid:durableId="974531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95"/>
    <w:rsid w:val="00166695"/>
    <w:rsid w:val="003A79E2"/>
    <w:rsid w:val="003B57E4"/>
    <w:rsid w:val="004B0909"/>
    <w:rsid w:val="004D2499"/>
    <w:rsid w:val="008317BB"/>
    <w:rsid w:val="008327EC"/>
    <w:rsid w:val="00C17FB8"/>
    <w:rsid w:val="00DC6DCF"/>
    <w:rsid w:val="00EE1C31"/>
    <w:rsid w:val="00FB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86C0"/>
  <w15:chartTrackingRefBased/>
  <w15:docId w15:val="{C5AC1E12-9968-4276-9365-F96116E2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6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66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6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66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6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6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6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6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6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66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66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66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66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66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66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66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6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6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6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6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66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66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66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6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66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6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Szczytniki</dc:creator>
  <cp:keywords/>
  <dc:description/>
  <cp:lastModifiedBy>GOK Szczytniki</cp:lastModifiedBy>
  <cp:revision>3</cp:revision>
  <dcterms:created xsi:type="dcterms:W3CDTF">2025-09-03T10:27:00Z</dcterms:created>
  <dcterms:modified xsi:type="dcterms:W3CDTF">2025-09-04T11:28:00Z</dcterms:modified>
</cp:coreProperties>
</file>